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6" w:rsidRDefault="008A5515" w:rsidP="00053AA6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318848B8" wp14:editId="545A932F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34C">
        <w:t xml:space="preserve">                                                                     </w:t>
      </w:r>
    </w:p>
    <w:p w:rsidR="00053AA6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АДМИНИСТРАЦИЯ</w:t>
      </w:r>
    </w:p>
    <w:p w:rsidR="00053AA6" w:rsidRPr="00AF234C" w:rsidRDefault="00D01AAE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НОВОКРАСНЯНСКОЕ</w:t>
      </w:r>
      <w:r w:rsidR="00053AA6" w:rsidRPr="00AF234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САРАТОВСКОЙ ОБЛАСТИ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>ПОСТАНОВЛЕНИЕ</w:t>
      </w:r>
    </w:p>
    <w:p w:rsidR="00053AA6" w:rsidRPr="00AF234C" w:rsidRDefault="00053AA6" w:rsidP="00053A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3AA6" w:rsidRPr="00AF234C" w:rsidRDefault="00053AA6" w:rsidP="00053A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D3FE9" w:rsidRPr="00E91B22" w:rsidRDefault="00053AA6" w:rsidP="00E91B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234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F234C">
        <w:rPr>
          <w:rFonts w:ascii="Times New Roman" w:hAnsi="Times New Roman"/>
          <w:sz w:val="28"/>
          <w:szCs w:val="28"/>
        </w:rPr>
        <w:t xml:space="preserve">от  </w:t>
      </w:r>
      <w:r w:rsidR="008A5515">
        <w:rPr>
          <w:rFonts w:ascii="Times New Roman" w:hAnsi="Times New Roman"/>
          <w:sz w:val="28"/>
          <w:szCs w:val="28"/>
        </w:rPr>
        <w:t>12.12</w:t>
      </w:r>
      <w:r w:rsidRPr="00AF234C">
        <w:rPr>
          <w:rFonts w:ascii="Times New Roman" w:hAnsi="Times New Roman"/>
          <w:sz w:val="28"/>
          <w:szCs w:val="28"/>
        </w:rPr>
        <w:t>.</w:t>
      </w:r>
      <w:r w:rsidR="00AF234C" w:rsidRPr="00AF234C">
        <w:rPr>
          <w:rFonts w:ascii="Times New Roman" w:hAnsi="Times New Roman"/>
          <w:sz w:val="28"/>
          <w:szCs w:val="28"/>
        </w:rPr>
        <w:t>2022</w:t>
      </w:r>
      <w:proofErr w:type="gramEnd"/>
      <w:r w:rsidR="008A5515">
        <w:rPr>
          <w:rFonts w:ascii="Times New Roman" w:hAnsi="Times New Roman"/>
          <w:sz w:val="28"/>
          <w:szCs w:val="28"/>
        </w:rPr>
        <w:t xml:space="preserve"> г.</w:t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Pr="00AF234C">
        <w:rPr>
          <w:rFonts w:ascii="Times New Roman" w:hAnsi="Times New Roman"/>
          <w:sz w:val="28"/>
          <w:szCs w:val="28"/>
        </w:rPr>
        <w:tab/>
      </w:r>
      <w:r w:rsidR="00F82169">
        <w:rPr>
          <w:rFonts w:ascii="Times New Roman" w:hAnsi="Times New Roman"/>
          <w:sz w:val="28"/>
          <w:szCs w:val="28"/>
        </w:rPr>
        <w:t>№ 65</w:t>
      </w:r>
      <w:r w:rsidRPr="00AF234C">
        <w:rPr>
          <w:rFonts w:ascii="Times New Roman" w:hAnsi="Times New Roman"/>
          <w:sz w:val="28"/>
          <w:szCs w:val="28"/>
        </w:rPr>
        <w:t xml:space="preserve"> </w:t>
      </w:r>
    </w:p>
    <w:p w:rsidR="00AF234C" w:rsidRPr="00AF234C" w:rsidRDefault="00AF234C">
      <w:pPr>
        <w:rPr>
          <w:rFonts w:ascii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                                                                                                                                         в приложения к постановлению администрации                                                                              </w:t>
      </w:r>
      <w:proofErr w:type="spellStart"/>
      <w:r w:rsidR="00D01AAE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Новокраснянское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169">
        <w:rPr>
          <w:rFonts w:ascii="Times New Roman" w:eastAsia="Times New Roman" w:hAnsi="Times New Roman" w:cs="Times New Roman"/>
          <w:sz w:val="28"/>
          <w:szCs w:val="28"/>
        </w:rPr>
        <w:t>№ 8 от  24.04.2015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56F9F" w:rsidRDefault="00AF234C" w:rsidP="00AF23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169">
        <w:rPr>
          <w:rFonts w:ascii="Times New Roman" w:hAnsi="Times New Roman" w:cs="Times New Roman"/>
          <w:sz w:val="28"/>
          <w:szCs w:val="28"/>
        </w:rPr>
        <w:t xml:space="preserve"> Р</w:t>
      </w:r>
      <w:r w:rsidRPr="00AF234C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D01AAE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234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01AAE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82169">
        <w:rPr>
          <w:rFonts w:ascii="Times New Roman" w:eastAsia="Times New Roman" w:hAnsi="Times New Roman" w:cs="Times New Roman"/>
          <w:sz w:val="28"/>
          <w:szCs w:val="28"/>
        </w:rPr>
        <w:t>. В соответствии с Федеральным законом от 06 декабря 2003 г. №131- ФЗ «Об общих принципах организации местного самоуправления в Российской Федерации».</w:t>
      </w:r>
    </w:p>
    <w:p w:rsidR="00AF234C" w:rsidRDefault="00AF234C" w:rsidP="00AF23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F234C" w:rsidRPr="00AF234C" w:rsidRDefault="00AF234C" w:rsidP="00AF234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34C">
        <w:rPr>
          <w:rFonts w:ascii="Times New Roman" w:hAnsi="Times New Roman" w:cs="Times New Roman"/>
          <w:sz w:val="28"/>
          <w:szCs w:val="28"/>
        </w:rPr>
        <w:t xml:space="preserve">Внести в приложения к постановлению </w:t>
      </w:r>
      <w:r w:rsidR="00A34F3F" w:rsidRPr="00AF23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4F3F" w:rsidRPr="00AF234C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D01AAE">
        <w:rPr>
          <w:rFonts w:ascii="Times New Roman" w:eastAsia="Times New Roman" w:hAnsi="Times New Roman" w:cs="Times New Roman"/>
          <w:sz w:val="28"/>
          <w:szCs w:val="28"/>
        </w:rPr>
        <w:t>иципал</w:t>
      </w:r>
      <w:r w:rsidR="00F82169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</w:t>
      </w:r>
      <w:r w:rsidR="00A34F3F">
        <w:rPr>
          <w:rFonts w:ascii="Times New Roman" w:eastAsia="Times New Roman" w:hAnsi="Times New Roman" w:cs="Times New Roman"/>
          <w:sz w:val="28"/>
          <w:szCs w:val="28"/>
        </w:rPr>
        <w:t>от №</w:t>
      </w:r>
      <w:r w:rsidR="00F82169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A34F3F">
        <w:rPr>
          <w:rFonts w:ascii="Times New Roman" w:eastAsia="Times New Roman" w:hAnsi="Times New Roman" w:cs="Times New Roman"/>
          <w:sz w:val="28"/>
          <w:szCs w:val="28"/>
        </w:rPr>
        <w:t>от 24.04.2015</w:t>
      </w:r>
      <w:r w:rsidRPr="00AF234C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  <w:r w:rsidR="00F82169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Положения «Об оплате труда и материальном стимулировании работников органов местного самоуправления, замещающих должности, не являющимися должностями муниципальной </w:t>
      </w:r>
      <w:bookmarkStart w:id="0" w:name="_GoBack"/>
      <w:bookmarkEnd w:id="0"/>
      <w:r w:rsidR="00A34F3F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службы» </w:t>
      </w:r>
      <w:proofErr w:type="spellStart"/>
      <w:r w:rsidR="00A34F3F" w:rsidRPr="00AF234C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муниципального образования </w:t>
      </w:r>
      <w:proofErr w:type="spellStart"/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AF23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56F9F" w:rsidRDefault="00056F9F"/>
    <w:p w:rsidR="00056F9F" w:rsidRDefault="00053AA6" w:rsidP="00AF23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AA6">
        <w:rPr>
          <w:rFonts w:ascii="Times New Roman" w:hAnsi="Times New Roman" w:cs="Times New Roman"/>
          <w:sz w:val="24"/>
        </w:rPr>
        <w:t xml:space="preserve"> </w:t>
      </w:r>
      <w:r w:rsidRPr="00AF234C">
        <w:rPr>
          <w:rFonts w:ascii="Times New Roman" w:hAnsi="Times New Roman" w:cs="Times New Roman"/>
          <w:sz w:val="28"/>
          <w:szCs w:val="28"/>
        </w:rPr>
        <w:t xml:space="preserve">В приложении № 2 к </w:t>
      </w:r>
      <w:r w:rsidR="00F82169">
        <w:rPr>
          <w:rFonts w:ascii="Times New Roman" w:hAnsi="Times New Roman" w:cs="Times New Roman"/>
          <w:sz w:val="28"/>
          <w:szCs w:val="28"/>
        </w:rPr>
        <w:t>постановлению Размеры должностных окладов работников, органов местного самоуправления, замещающих должности, не являющими должностями муниципальной службы</w:t>
      </w:r>
      <w:r w:rsidRPr="00AF234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258"/>
        <w:gridCol w:w="3071"/>
      </w:tblGrid>
      <w:tr w:rsidR="00E91B22" w:rsidTr="00E91B22">
        <w:tc>
          <w:tcPr>
            <w:tcW w:w="882" w:type="dxa"/>
          </w:tcPr>
          <w:p w:rsidR="00E91B22" w:rsidRDefault="00E91B22" w:rsidP="00E91B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58" w:type="dxa"/>
          </w:tcPr>
          <w:p w:rsidR="00E91B22" w:rsidRDefault="00E91B22" w:rsidP="00E91B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3071" w:type="dxa"/>
          </w:tcPr>
          <w:p w:rsidR="00E91B22" w:rsidRDefault="00E91B22" w:rsidP="00E91B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E91B22" w:rsidTr="00E91B22">
        <w:tc>
          <w:tcPr>
            <w:tcW w:w="882" w:type="dxa"/>
          </w:tcPr>
          <w:p w:rsidR="00E91B22" w:rsidRDefault="00E91B22" w:rsidP="00E91B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8" w:type="dxa"/>
          </w:tcPr>
          <w:p w:rsidR="00E91B22" w:rsidRDefault="00E91B22" w:rsidP="00E91B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воинского учета</w:t>
            </w:r>
          </w:p>
        </w:tc>
        <w:tc>
          <w:tcPr>
            <w:tcW w:w="3071" w:type="dxa"/>
          </w:tcPr>
          <w:p w:rsidR="00E91B22" w:rsidRDefault="00A34F3F" w:rsidP="00A34F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4255,00</w:t>
            </w:r>
          </w:p>
        </w:tc>
      </w:tr>
    </w:tbl>
    <w:p w:rsidR="00E91B22" w:rsidRPr="00AF234C" w:rsidRDefault="00E91B22" w:rsidP="00E91B2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3AA" w:rsidRPr="001D73AA" w:rsidRDefault="001D73AA" w:rsidP="001D73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                                 Е.Ю. Кузнецова</w:t>
      </w:r>
    </w:p>
    <w:sectPr w:rsidR="001D73AA" w:rsidRPr="001D73AA" w:rsidSect="00AF2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0E78"/>
    <w:multiLevelType w:val="hybridMultilevel"/>
    <w:tmpl w:val="98382A06"/>
    <w:lvl w:ilvl="0" w:tplc="33687D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D75FE"/>
    <w:multiLevelType w:val="multilevel"/>
    <w:tmpl w:val="C62E6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041283"/>
    <w:multiLevelType w:val="multilevel"/>
    <w:tmpl w:val="6C14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F9F"/>
    <w:rsid w:val="00053AA6"/>
    <w:rsid w:val="00056F9F"/>
    <w:rsid w:val="001B656D"/>
    <w:rsid w:val="001D73AA"/>
    <w:rsid w:val="005D3FE9"/>
    <w:rsid w:val="007A0770"/>
    <w:rsid w:val="008A5515"/>
    <w:rsid w:val="009E4647"/>
    <w:rsid w:val="00A34F3F"/>
    <w:rsid w:val="00AF234C"/>
    <w:rsid w:val="00C47BB2"/>
    <w:rsid w:val="00D01AAE"/>
    <w:rsid w:val="00E91B22"/>
    <w:rsid w:val="00F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D496"/>
  <w15:docId w15:val="{BA2D4E10-53D7-47FC-8C3D-4F42F49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70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053AA6"/>
  </w:style>
  <w:style w:type="paragraph" w:styleId="a5">
    <w:name w:val="No Spacing"/>
    <w:link w:val="a4"/>
    <w:uiPriority w:val="1"/>
    <w:qFormat/>
    <w:rsid w:val="00053A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AA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2022-12-21T04:37:00Z</cp:lastPrinted>
  <dcterms:created xsi:type="dcterms:W3CDTF">2022-12-19T06:41:00Z</dcterms:created>
  <dcterms:modified xsi:type="dcterms:W3CDTF">2022-12-21T04:42:00Z</dcterms:modified>
</cp:coreProperties>
</file>